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F6" w:rsidRPr="00676263" w:rsidRDefault="00676263" w:rsidP="00B878CF">
      <w:pPr>
        <w:jc w:val="center"/>
        <w:rPr>
          <w:rFonts w:ascii="Arial Black" w:hAnsi="Arial Black" w:cs="Times New Roman"/>
          <w:b/>
          <w:i/>
          <w:sz w:val="48"/>
          <w:szCs w:val="48"/>
        </w:rPr>
      </w:pPr>
      <w:r w:rsidRPr="00676263">
        <w:rPr>
          <w:rFonts w:ascii="Arial Black" w:hAnsi="Arial Black" w:cs="Times New Roman"/>
          <w:b/>
          <w:i/>
          <w:sz w:val="48"/>
          <w:szCs w:val="48"/>
        </w:rPr>
        <w:t xml:space="preserve"> </w:t>
      </w:r>
      <w:r w:rsidR="00B878CF" w:rsidRPr="00676263">
        <w:rPr>
          <w:rFonts w:ascii="Arial Black" w:hAnsi="Arial Black" w:cs="Times New Roman"/>
          <w:b/>
          <w:i/>
          <w:sz w:val="48"/>
          <w:szCs w:val="48"/>
        </w:rPr>
        <w:t>«Разговор о правильном питании»</w:t>
      </w:r>
    </w:p>
    <w:p w:rsidR="00676263" w:rsidRDefault="00B07D4F" w:rsidP="000E3CF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Самое важное для родителей – это здоровье </w:t>
      </w:r>
      <w:r w:rsidR="00676263">
        <w:rPr>
          <w:rFonts w:ascii="Times New Roman" w:hAnsi="Times New Roman" w:cs="Times New Roman"/>
          <w:sz w:val="32"/>
          <w:szCs w:val="32"/>
        </w:rPr>
        <w:t xml:space="preserve">их </w:t>
      </w:r>
      <w:r>
        <w:rPr>
          <w:rFonts w:ascii="Times New Roman" w:hAnsi="Times New Roman" w:cs="Times New Roman"/>
          <w:sz w:val="32"/>
          <w:szCs w:val="32"/>
        </w:rPr>
        <w:t xml:space="preserve">детей. </w:t>
      </w:r>
    </w:p>
    <w:p w:rsidR="00676263" w:rsidRDefault="00676263" w:rsidP="000E3CF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676263">
        <w:rPr>
          <w:rFonts w:ascii="Times New Roman" w:hAnsi="Times New Roman" w:cs="Times New Roman"/>
          <w:sz w:val="32"/>
          <w:szCs w:val="32"/>
        </w:rPr>
        <w:t xml:space="preserve">Содействие здоровому образу жизни, </w:t>
      </w:r>
      <w:r w:rsidRPr="00676263">
        <w:rPr>
          <w:rFonts w:ascii="Times New Roman" w:hAnsi="Times New Roman" w:cs="Times New Roman"/>
          <w:sz w:val="32"/>
          <w:szCs w:val="32"/>
        </w:rPr>
        <w:t>формирование у детей представления о необходимости заботы о своём здоровье и о важности правильного питания, как составной части сохранения и укрепления здоровья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76263">
        <w:rPr>
          <w:rFonts w:ascii="Times New Roman" w:hAnsi="Times New Roman" w:cs="Times New Roman"/>
          <w:sz w:val="32"/>
          <w:szCs w:val="32"/>
        </w:rPr>
        <w:t>готовность поддерживать свое здоровье в оптимальном состоянии – одна из первоочередных задач воспитания.</w:t>
      </w:r>
    </w:p>
    <w:p w:rsidR="00676263" w:rsidRDefault="00B07D4F" w:rsidP="000E3CF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Здоровье и питание детей неразрывно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связаны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76263" w:rsidRDefault="00C140F1" w:rsidP="000E3CF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бы завлекательной ни была реклама,</w:t>
      </w:r>
      <w:r w:rsidR="009F4E52">
        <w:rPr>
          <w:rFonts w:ascii="Times New Roman" w:hAnsi="Times New Roman" w:cs="Times New Roman"/>
          <w:sz w:val="32"/>
          <w:szCs w:val="32"/>
        </w:rPr>
        <w:t xml:space="preserve"> в какие бы пестрые и красивые коробочки ни упаковывали товар</w:t>
      </w:r>
      <w:r w:rsidR="00676263">
        <w:rPr>
          <w:rFonts w:ascii="Times New Roman" w:hAnsi="Times New Roman" w:cs="Times New Roman"/>
          <w:sz w:val="32"/>
          <w:szCs w:val="32"/>
        </w:rPr>
        <w:t>, не забывайте, что</w:t>
      </w:r>
      <w:r w:rsidR="00264B4D">
        <w:rPr>
          <w:rFonts w:ascii="Times New Roman" w:hAnsi="Times New Roman" w:cs="Times New Roman"/>
          <w:sz w:val="32"/>
          <w:szCs w:val="32"/>
        </w:rPr>
        <w:t xml:space="preserve"> </w:t>
      </w:r>
      <w:r w:rsidR="00264B4D" w:rsidRPr="00264B4D">
        <w:rPr>
          <w:rFonts w:ascii="Times New Roman" w:hAnsi="Times New Roman" w:cs="Times New Roman"/>
          <w:b/>
          <w:sz w:val="32"/>
          <w:szCs w:val="32"/>
        </w:rPr>
        <w:t>питание детей должно быть натуральным!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3CF5" w:rsidRDefault="00676263" w:rsidP="0054421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менее важно </w:t>
      </w:r>
      <w:r w:rsidR="0054421A">
        <w:rPr>
          <w:rFonts w:ascii="Times New Roman" w:hAnsi="Times New Roman" w:cs="Times New Roman"/>
          <w:sz w:val="32"/>
          <w:szCs w:val="32"/>
        </w:rPr>
        <w:t>для растущего организма дошкольника</w:t>
      </w:r>
      <w:r w:rsidR="005442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D014FA" w:rsidRPr="00D014FA">
        <w:rPr>
          <w:rFonts w:ascii="Times New Roman" w:hAnsi="Times New Roman" w:cs="Times New Roman"/>
          <w:b/>
          <w:sz w:val="32"/>
          <w:szCs w:val="32"/>
        </w:rPr>
        <w:t>разнообразие пищевых продуктов</w:t>
      </w:r>
      <w:r w:rsidR="0054421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4421A" w:rsidRPr="0054421A">
        <w:rPr>
          <w:rFonts w:ascii="Times New Roman" w:hAnsi="Times New Roman" w:cs="Times New Roman"/>
          <w:b/>
          <w:sz w:val="32"/>
          <w:szCs w:val="32"/>
        </w:rPr>
        <w:t xml:space="preserve">получение </w:t>
      </w:r>
      <w:r w:rsidR="0054421A" w:rsidRPr="0054421A">
        <w:rPr>
          <w:rFonts w:ascii="Times New Roman" w:hAnsi="Times New Roman" w:cs="Times New Roman"/>
          <w:b/>
          <w:sz w:val="32"/>
          <w:szCs w:val="32"/>
        </w:rPr>
        <w:t>всех витаминов и минералов</w:t>
      </w:r>
      <w:r w:rsidR="00D014FA">
        <w:rPr>
          <w:rFonts w:ascii="Times New Roman" w:hAnsi="Times New Roman" w:cs="Times New Roman"/>
          <w:sz w:val="32"/>
          <w:szCs w:val="32"/>
        </w:rPr>
        <w:t>.</w:t>
      </w:r>
    </w:p>
    <w:p w:rsidR="00D014FA" w:rsidRPr="0054421A" w:rsidRDefault="00D014FA" w:rsidP="0067626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4421A">
        <w:rPr>
          <w:rFonts w:ascii="Times New Roman" w:hAnsi="Times New Roman" w:cs="Times New Roman"/>
          <w:i/>
          <w:sz w:val="32"/>
          <w:szCs w:val="32"/>
        </w:rPr>
        <w:t>Наиболее полезные продукты для детского питания – это:</w:t>
      </w:r>
    </w:p>
    <w:p w:rsidR="00D014FA" w:rsidRDefault="00D014FA" w:rsidP="00676263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овощи (морковь, лук, капуста, </w:t>
      </w:r>
      <w:r w:rsidR="00217633">
        <w:rPr>
          <w:rFonts w:ascii="Times New Roman" w:hAnsi="Times New Roman" w:cs="Times New Roman"/>
          <w:sz w:val="32"/>
          <w:szCs w:val="32"/>
        </w:rPr>
        <w:t>тыква, кабачки, огурцы и др.);</w:t>
      </w:r>
    </w:p>
    <w:p w:rsidR="00217633" w:rsidRDefault="00217633" w:rsidP="00676263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фрукты (яблоки, апельсины, бананы);</w:t>
      </w:r>
    </w:p>
    <w:p w:rsidR="00217633" w:rsidRDefault="00217633" w:rsidP="00676263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ягоды (клюква, черника, малина);</w:t>
      </w:r>
    </w:p>
    <w:p w:rsidR="00217633" w:rsidRDefault="00217633" w:rsidP="00676263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молоко и молочные продукты;</w:t>
      </w:r>
    </w:p>
    <w:p w:rsidR="00573650" w:rsidRDefault="00217633" w:rsidP="00676263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каши, картофель и </w:t>
      </w:r>
      <w:r w:rsidR="00456AFF">
        <w:rPr>
          <w:rFonts w:ascii="Times New Roman" w:hAnsi="Times New Roman" w:cs="Times New Roman"/>
          <w:sz w:val="32"/>
          <w:szCs w:val="32"/>
        </w:rPr>
        <w:t>хлеб;</w:t>
      </w:r>
    </w:p>
    <w:p w:rsidR="00456AFF" w:rsidRDefault="00456AFF" w:rsidP="00676263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мясо и рыба;</w:t>
      </w:r>
    </w:p>
    <w:p w:rsidR="00676263" w:rsidRPr="0054421A" w:rsidRDefault="00456AFF" w:rsidP="0054421A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яйца.</w:t>
      </w:r>
    </w:p>
    <w:p w:rsidR="00DF019A" w:rsidRDefault="0054421A" w:rsidP="000E3CF5">
      <w:pPr>
        <w:spacing w:after="0" w:line="276" w:lineRule="auto"/>
        <w:ind w:left="45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Помните, что с</w:t>
      </w:r>
      <w:r w:rsidR="00502075">
        <w:rPr>
          <w:rFonts w:ascii="Times New Roman" w:hAnsi="Times New Roman" w:cs="Times New Roman"/>
          <w:sz w:val="32"/>
          <w:szCs w:val="32"/>
        </w:rPr>
        <w:t>ледует отдавать предпочтение блюдам, приготовленным на пару, отварным, запеченным в духовке.</w:t>
      </w:r>
      <w:r w:rsidR="00676263">
        <w:rPr>
          <w:rFonts w:ascii="Times New Roman" w:hAnsi="Times New Roman" w:cs="Times New Roman"/>
          <w:sz w:val="32"/>
          <w:szCs w:val="32"/>
        </w:rPr>
        <w:t xml:space="preserve"> </w:t>
      </w:r>
      <w:r w:rsidR="00C84F68" w:rsidRPr="00573650">
        <w:rPr>
          <w:rFonts w:ascii="Times New Roman" w:hAnsi="Times New Roman" w:cs="Times New Roman"/>
          <w:sz w:val="32"/>
          <w:szCs w:val="32"/>
        </w:rPr>
        <w:t>Рекомендуетс</w:t>
      </w:r>
      <w:r w:rsidR="00B2507A" w:rsidRPr="00573650">
        <w:rPr>
          <w:rFonts w:ascii="Times New Roman" w:hAnsi="Times New Roman" w:cs="Times New Roman"/>
          <w:sz w:val="32"/>
          <w:szCs w:val="32"/>
        </w:rPr>
        <w:t>я ограничить</w:t>
      </w:r>
      <w:r w:rsidR="00676263">
        <w:rPr>
          <w:rFonts w:ascii="Times New Roman" w:hAnsi="Times New Roman" w:cs="Times New Roman"/>
          <w:sz w:val="32"/>
          <w:szCs w:val="32"/>
        </w:rPr>
        <w:t xml:space="preserve"> количество употребляемой соли, а также и</w:t>
      </w:r>
      <w:r w:rsidR="00B2507A" w:rsidRPr="00573650">
        <w:rPr>
          <w:rFonts w:ascii="Times New Roman" w:hAnsi="Times New Roman" w:cs="Times New Roman"/>
          <w:sz w:val="32"/>
          <w:szCs w:val="32"/>
        </w:rPr>
        <w:t xml:space="preserve">сключить из питания острые специи, уксус, майонез, кетчуп (в том числе </w:t>
      </w:r>
      <w:r w:rsidR="00DF019A">
        <w:rPr>
          <w:rFonts w:ascii="Times New Roman" w:hAnsi="Times New Roman" w:cs="Times New Roman"/>
          <w:sz w:val="32"/>
          <w:szCs w:val="32"/>
        </w:rPr>
        <w:t>и детский), копченые продукты и сосиски</w:t>
      </w:r>
      <w:proofErr w:type="gramStart"/>
      <w:r w:rsidR="00DF019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76263">
        <w:rPr>
          <w:rFonts w:ascii="Times New Roman" w:hAnsi="Times New Roman" w:cs="Times New Roman"/>
          <w:sz w:val="32"/>
          <w:szCs w:val="32"/>
        </w:rPr>
        <w:t xml:space="preserve"> Необходимо о</w:t>
      </w:r>
      <w:r w:rsidR="00B2507A" w:rsidRPr="00573650">
        <w:rPr>
          <w:rFonts w:ascii="Times New Roman" w:hAnsi="Times New Roman" w:cs="Times New Roman"/>
          <w:sz w:val="32"/>
          <w:szCs w:val="32"/>
        </w:rPr>
        <w:t xml:space="preserve">граничить употребление сахара, кондитерских изделий, </w:t>
      </w:r>
      <w:r w:rsidR="00573650" w:rsidRPr="00573650">
        <w:rPr>
          <w:rFonts w:ascii="Times New Roman" w:hAnsi="Times New Roman" w:cs="Times New Roman"/>
          <w:sz w:val="32"/>
          <w:szCs w:val="32"/>
        </w:rPr>
        <w:t>сладких, особенно газированных напитков</w:t>
      </w:r>
      <w:r w:rsidR="00DF019A">
        <w:rPr>
          <w:rFonts w:ascii="Times New Roman" w:hAnsi="Times New Roman" w:cs="Times New Roman"/>
          <w:sz w:val="32"/>
          <w:szCs w:val="32"/>
        </w:rPr>
        <w:t>; ограничить употребление шоколадных батончиков, жевательных конфет.</w:t>
      </w:r>
    </w:p>
    <w:p w:rsidR="0054421A" w:rsidRDefault="0054421A" w:rsidP="000E3CF5">
      <w:pPr>
        <w:spacing w:after="0" w:line="276" w:lineRule="auto"/>
        <w:ind w:left="454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6263" w:rsidRDefault="00676263" w:rsidP="000D2CB5">
      <w:pPr>
        <w:spacing w:after="0" w:line="240" w:lineRule="auto"/>
        <w:ind w:left="454"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И важно помнить: </w:t>
      </w:r>
      <w:r w:rsidR="0054421A">
        <w:rPr>
          <w:rFonts w:ascii="Times New Roman" w:hAnsi="Times New Roman" w:cs="Times New Roman"/>
          <w:i/>
          <w:sz w:val="40"/>
          <w:szCs w:val="40"/>
        </w:rPr>
        <w:t>домашнее питание должно</w:t>
      </w:r>
      <w:r w:rsidR="000D2CB5" w:rsidRPr="00502075">
        <w:rPr>
          <w:rFonts w:ascii="Times New Roman" w:hAnsi="Times New Roman" w:cs="Times New Roman"/>
          <w:i/>
          <w:sz w:val="40"/>
          <w:szCs w:val="40"/>
        </w:rPr>
        <w:t xml:space="preserve"> дополнять, а не заменять рацион</w:t>
      </w:r>
      <w:r>
        <w:rPr>
          <w:rFonts w:ascii="Times New Roman" w:hAnsi="Times New Roman" w:cs="Times New Roman"/>
          <w:i/>
          <w:sz w:val="40"/>
          <w:szCs w:val="40"/>
        </w:rPr>
        <w:t xml:space="preserve"> ребенка, который он получает в  детском саду</w:t>
      </w:r>
      <w:r w:rsidR="000D2CB5" w:rsidRPr="00502075">
        <w:rPr>
          <w:rFonts w:ascii="Times New Roman" w:hAnsi="Times New Roman" w:cs="Times New Roman"/>
          <w:i/>
          <w:sz w:val="40"/>
          <w:szCs w:val="40"/>
        </w:rPr>
        <w:t xml:space="preserve">. </w:t>
      </w:r>
      <w:bookmarkStart w:id="0" w:name="_GoBack"/>
      <w:bookmarkEnd w:id="0"/>
    </w:p>
    <w:p w:rsidR="00456AFF" w:rsidRDefault="000E3CF5" w:rsidP="000E3CF5">
      <w:pPr>
        <w:spacing w:after="0" w:line="240" w:lineRule="auto"/>
        <w:ind w:left="45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Ежедневно в </w:t>
      </w:r>
      <w:r w:rsidRPr="00502075">
        <w:rPr>
          <w:rFonts w:ascii="Times New Roman" w:hAnsi="Times New Roman" w:cs="Times New Roman"/>
          <w:i/>
          <w:sz w:val="40"/>
          <w:szCs w:val="40"/>
        </w:rPr>
        <w:t xml:space="preserve">уголках </w:t>
      </w:r>
      <w:r>
        <w:rPr>
          <w:rFonts w:ascii="Times New Roman" w:hAnsi="Times New Roman" w:cs="Times New Roman"/>
          <w:i/>
          <w:sz w:val="40"/>
          <w:szCs w:val="40"/>
        </w:rPr>
        <w:t>для родителей Вы можете ознакомиться с меню на текущий день.</w:t>
      </w:r>
    </w:p>
    <w:sectPr w:rsidR="00456AFF" w:rsidSect="00DF019A">
      <w:pgSz w:w="11906" w:h="16838"/>
      <w:pgMar w:top="720" w:right="720" w:bottom="720" w:left="720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4F70"/>
    <w:multiLevelType w:val="hybridMultilevel"/>
    <w:tmpl w:val="66CA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CF"/>
    <w:rsid w:val="000D2CB5"/>
    <w:rsid w:val="000E3CF5"/>
    <w:rsid w:val="00217633"/>
    <w:rsid w:val="00264B4D"/>
    <w:rsid w:val="00456AFF"/>
    <w:rsid w:val="00502075"/>
    <w:rsid w:val="0054421A"/>
    <w:rsid w:val="00573650"/>
    <w:rsid w:val="0067068F"/>
    <w:rsid w:val="00676263"/>
    <w:rsid w:val="009F4E52"/>
    <w:rsid w:val="00A51BF6"/>
    <w:rsid w:val="00B07D4F"/>
    <w:rsid w:val="00B2507A"/>
    <w:rsid w:val="00B878CF"/>
    <w:rsid w:val="00C140F1"/>
    <w:rsid w:val="00C84F68"/>
    <w:rsid w:val="00D014FA"/>
    <w:rsid w:val="00D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МДОУ 11 Ромашка</cp:lastModifiedBy>
  <cp:revision>4</cp:revision>
  <dcterms:created xsi:type="dcterms:W3CDTF">2018-05-14T13:52:00Z</dcterms:created>
  <dcterms:modified xsi:type="dcterms:W3CDTF">2018-05-15T05:22:00Z</dcterms:modified>
</cp:coreProperties>
</file>